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BD220" w14:textId="138065FF" w:rsidR="00B94485" w:rsidRDefault="00B94485" w:rsidP="00B94485">
      <w:pPr>
        <w:pStyle w:val="Titre1"/>
      </w:pPr>
      <w:r>
        <w:t xml:space="preserve">« Computer </w:t>
      </w:r>
      <w:proofErr w:type="spellStart"/>
      <w:r>
        <w:t>Database</w:t>
      </w:r>
      <w:proofErr w:type="spellEnd"/>
      <w:r>
        <w:t> »</w:t>
      </w:r>
    </w:p>
    <w:p w14:paraId="7694E099" w14:textId="66EBAD16" w:rsidR="00B94485" w:rsidRDefault="00B94485" w:rsidP="00B94485">
      <w:r>
        <w:t xml:space="preserve">C’est une application WEB, ce qui implique que ses pages vont occuper l’espace de la fenêtre du navigateur avec les mêmes dimensions. Elle permet de gérer (consulter, ajouter, modifier, supprimer) des ordinateurs et des consoles de jeux en exploitant une base de données. Ces matériels sont caractérisés par leur nom, leur date de lancement, leur date d’arrêt de production et leur fabricant. Tout le monde peut y accéder, on n’est pas obligé de se connecter pour l’utiliser. Elle s’adresse à toutes sortes d’utilisateurs. </w:t>
      </w:r>
    </w:p>
    <w:p w14:paraId="7A5C0CC4" w14:textId="3862AAFF" w:rsidR="00B94485" w:rsidRDefault="00B94485" w:rsidP="00B94485"/>
    <w:p w14:paraId="3C46D2C7" w14:textId="1B1BF494" w:rsidR="00B94485" w:rsidRDefault="00B94485" w:rsidP="00B94485">
      <w:pPr>
        <w:pStyle w:val="Titre1"/>
      </w:pPr>
      <w:r>
        <w:t>Ergonomie</w:t>
      </w:r>
    </w:p>
    <w:p w14:paraId="1A82816D" w14:textId="379149EC" w:rsidR="00B94485" w:rsidRDefault="00B94485" w:rsidP="00B94485">
      <w:r>
        <w:t>L’ergonomie de l’application est étudiée en utilisant les 8 critères de Bastien et Scapin</w:t>
      </w:r>
      <w:r w:rsidR="00BD09A7">
        <w:t xml:space="preserve"> appliquée à chaque fonctionnalité</w:t>
      </w:r>
      <w:r>
        <w:t>.</w:t>
      </w:r>
    </w:p>
    <w:p w14:paraId="5BCDB4A1" w14:textId="5B559EDF" w:rsidR="00BD09A7" w:rsidRDefault="00BD09A7" w:rsidP="00BD09A7">
      <w:pPr>
        <w:pStyle w:val="Titre2"/>
      </w:pPr>
      <w:r>
        <w:t>Consultation des données</w:t>
      </w:r>
    </w:p>
    <w:p w14:paraId="52D3FB9E" w14:textId="1D7295D3" w:rsidR="00BD09A7" w:rsidRDefault="00BD09A7" w:rsidP="00BD09A7">
      <w:r>
        <w:t>L’application permet de découvrir différents ordinateurs, présentés sous forme de tableau de 10 éléments avec la possibilité de changer de page pour tous les découvrir.  La ligne supérieure du tableau présente le nom de chaque colonne. Un champ de recherche au-dessus du tableau permet de filtrer la liste des éléments affichés. Les boutons présents sous le tableau en bas à droite de la page permettent de passer entre les différentes pages de résultats obtenus.</w:t>
      </w:r>
    </w:p>
    <w:p w14:paraId="40550719" w14:textId="5185E834" w:rsidR="007F0278" w:rsidRPr="007F0278" w:rsidRDefault="00BD09A7" w:rsidP="007F0278">
      <w:pPr>
        <w:pStyle w:val="Titre3"/>
      </w:pPr>
      <w:r>
        <w:t>Guidage</w:t>
      </w:r>
    </w:p>
    <w:p w14:paraId="03476EA4" w14:textId="77777777" w:rsidR="0070183A" w:rsidRDefault="007F0278" w:rsidP="00BD09A7">
      <w:r>
        <w:t>L’affichage en tableau structure l’affichage des données pour une meilleur lisibilité et pour faciliter le repérage des données.</w:t>
      </w:r>
      <w:r>
        <w:br/>
      </w:r>
      <w:r w:rsidR="00BD09A7">
        <w:t xml:space="preserve">La ligne d’en-tête du tableau </w:t>
      </w:r>
      <w:r>
        <w:t>permet de bien identifier chaque rubrique. L’une d’elle se distingue des autres par sa mise en forme pour indiquer le critère de tri des données. En survolant l’un de ces champs, le pointeur change de forme et le nom du champ se souligne pour suggérer la possibilité de trier selon un autre critère. Le triangle présent à droite du nom du champ indique l’ordre de tri.</w:t>
      </w:r>
      <w:r w:rsidR="0070183A">
        <w:t xml:space="preserve"> Il n’est malheureusement pas cliquable.</w:t>
      </w:r>
    </w:p>
    <w:p w14:paraId="137F19D2" w14:textId="72980407" w:rsidR="00BD09A7" w:rsidRDefault="0070183A" w:rsidP="00BD09A7">
      <w:r>
        <w:t>Le survol des lignes du tableau se traduit par une mise en évidence des données survolées. Sur cette ligne le nom d’ordinateur est souligné lors du survol avec changement de forme du pointeur pour suggérer la possibilité de cliquer dessus.</w:t>
      </w:r>
      <w:r w:rsidR="007F0278">
        <w:br/>
        <w:t>Les boutons de navigation change</w:t>
      </w:r>
      <w:r>
        <w:t>nt</w:t>
      </w:r>
      <w:r w:rsidR="007F0278">
        <w:t xml:space="preserve"> d’apparence pour indiquer à l’utilisateur la possibilité de l</w:t>
      </w:r>
      <w:r>
        <w:t xml:space="preserve">es </w:t>
      </w:r>
      <w:r w:rsidR="007F0278">
        <w:t>utiliser ou non.</w:t>
      </w:r>
      <w:r>
        <w:t xml:space="preserve"> Les boutons « </w:t>
      </w:r>
      <w:proofErr w:type="spellStart"/>
      <w:r>
        <w:t>Filter</w:t>
      </w:r>
      <w:proofErr w:type="spellEnd"/>
      <w:r>
        <w:t xml:space="preserve"> by </w:t>
      </w:r>
      <w:proofErr w:type="spellStart"/>
      <w:r>
        <w:t>name</w:t>
      </w:r>
      <w:proofErr w:type="spellEnd"/>
      <w:r>
        <w:t> » et « </w:t>
      </w:r>
      <w:proofErr w:type="spellStart"/>
      <w:r>
        <w:t>Add</w:t>
      </w:r>
      <w:proofErr w:type="spellEnd"/>
      <w:r>
        <w:t xml:space="preserve"> a new computer » suggèrent ces fonctionnalités.</w:t>
      </w:r>
    </w:p>
    <w:p w14:paraId="4CDF73DB" w14:textId="6C1AC27A" w:rsidR="0070183A" w:rsidRDefault="0070183A" w:rsidP="00BD09A7">
      <w:r>
        <w:t>Le survol sur le titre n’est pas explicite mais il est indiqué au survol</w:t>
      </w:r>
      <w:r w:rsidR="009C0EE7">
        <w:t>.</w:t>
      </w:r>
    </w:p>
    <w:p w14:paraId="59A3A453" w14:textId="26328E30" w:rsidR="009C0EE7" w:rsidRDefault="009C0EE7" w:rsidP="009C0EE7">
      <w:pPr>
        <w:pStyle w:val="Titre2"/>
      </w:pPr>
      <w:r>
        <w:t>Charge de travail</w:t>
      </w:r>
    </w:p>
    <w:p w14:paraId="323BA32C" w14:textId="77777777" w:rsidR="006264DF" w:rsidRDefault="009C0EE7" w:rsidP="009C0EE7">
      <w:r>
        <w:t>La densité d’information est satisfaisante (10 lignes, 4 colonnes). Les actions possibles sont accessibles d’un clic</w:t>
      </w:r>
      <w:r w:rsidR="006264DF">
        <w:t>, il est dommage que pour certaines il faille survoler pour voir les actions possibles.</w:t>
      </w:r>
    </w:p>
    <w:p w14:paraId="7AAFFFBB" w14:textId="77777777" w:rsidR="006264DF" w:rsidRDefault="006264DF" w:rsidP="006264DF">
      <w:pPr>
        <w:pStyle w:val="Titre2"/>
      </w:pPr>
      <w:r>
        <w:t>Contrôle Explicite</w:t>
      </w:r>
    </w:p>
    <w:p w14:paraId="5E3996BF" w14:textId="77777777" w:rsidR="006264DF" w:rsidRDefault="006264DF" w:rsidP="006264DF">
      <w:r>
        <w:t>Le filtrage, le tri, le changement de page, l’ajout sont accessibles directement et leur effet est immédiat.</w:t>
      </w:r>
    </w:p>
    <w:p w14:paraId="23E435D4" w14:textId="77777777" w:rsidR="006264DF" w:rsidRDefault="006264DF" w:rsidP="006264DF">
      <w:pPr>
        <w:pStyle w:val="Titre2"/>
      </w:pPr>
      <w:r>
        <w:lastRenderedPageBreak/>
        <w:t>Adaptativité</w:t>
      </w:r>
    </w:p>
    <w:p w14:paraId="708A7D42" w14:textId="77777777" w:rsidR="00E86E36" w:rsidRDefault="00E86E36" w:rsidP="006264DF">
      <w:r>
        <w:t>Toutes les catégories d’utilisateur ont la même interface et les mêmes modalités d’interactions sans personnalisation.</w:t>
      </w:r>
    </w:p>
    <w:p w14:paraId="241FBF4D" w14:textId="77777777" w:rsidR="00E86E36" w:rsidRDefault="00E86E36" w:rsidP="00E86E36">
      <w:pPr>
        <w:pStyle w:val="Titre2"/>
      </w:pPr>
      <w:r>
        <w:t>Gestion des erreurs</w:t>
      </w:r>
    </w:p>
    <w:p w14:paraId="5DA1A2A4" w14:textId="1CE9580E" w:rsidR="00E86E36" w:rsidRDefault="00E86E36" w:rsidP="006264DF"/>
    <w:p w14:paraId="3DE16B8B" w14:textId="520C49D4" w:rsidR="00E86E36" w:rsidRDefault="00E86E36" w:rsidP="006264DF">
      <w:r>
        <w:t xml:space="preserve">On peut cliquer sur le bouton </w:t>
      </w:r>
      <w:r w:rsidR="00E224B3">
        <w:t>« </w:t>
      </w:r>
      <w:proofErr w:type="spellStart"/>
      <w:r>
        <w:t>filter</w:t>
      </w:r>
      <w:proofErr w:type="spellEnd"/>
      <w:r>
        <w:t xml:space="preserve"> by </w:t>
      </w:r>
      <w:proofErr w:type="spellStart"/>
      <w:r>
        <w:t>name</w:t>
      </w:r>
      <w:proofErr w:type="spellEnd"/>
      <w:r w:rsidR="00E224B3">
        <w:t> »</w:t>
      </w:r>
      <w:r>
        <w:t xml:space="preserve"> sans avoir saisi le critère de recherche, une info bull indique il faut remplir la zone de texte associée. </w:t>
      </w:r>
    </w:p>
    <w:p w14:paraId="3EE3C8D5" w14:textId="375D0684" w:rsidR="00E86E36" w:rsidRDefault="00E86E36" w:rsidP="006264DF">
      <w:r>
        <w:t xml:space="preserve">Les boutons </w:t>
      </w:r>
      <w:r w:rsidR="00E224B3">
        <w:t>« </w:t>
      </w:r>
      <w:proofErr w:type="spellStart"/>
      <w:r w:rsidR="00E224B3">
        <w:t>P</w:t>
      </w:r>
      <w:r>
        <w:t>revious</w:t>
      </w:r>
      <w:proofErr w:type="spellEnd"/>
      <w:r w:rsidR="00E224B3">
        <w:t> »</w:t>
      </w:r>
      <w:r>
        <w:t xml:space="preserve"> et </w:t>
      </w:r>
      <w:r w:rsidR="00E224B3">
        <w:t>« N</w:t>
      </w:r>
      <w:r>
        <w:t>ext</w:t>
      </w:r>
      <w:r w:rsidR="00E224B3">
        <w:t> »</w:t>
      </w:r>
      <w:r>
        <w:t xml:space="preserve"> sont désactivés quand le changement de page n’est pas possible</w:t>
      </w:r>
      <w:r w:rsidR="00E224B3">
        <w:t>.</w:t>
      </w:r>
      <w:r>
        <w:t xml:space="preserve">    </w:t>
      </w:r>
    </w:p>
    <w:p w14:paraId="7C857BCF" w14:textId="70FAB93F" w:rsidR="009C0EE7" w:rsidRPr="009C0EE7" w:rsidRDefault="00E86E36" w:rsidP="006264DF">
      <w:r>
        <w:t xml:space="preserve"> </w:t>
      </w:r>
      <w:r w:rsidR="009C0EE7">
        <w:t xml:space="preserve">  </w:t>
      </w:r>
    </w:p>
    <w:p w14:paraId="635BFF14" w14:textId="77777777" w:rsidR="00BD09A7" w:rsidRPr="00BD09A7" w:rsidRDefault="00BD09A7" w:rsidP="00BD09A7"/>
    <w:p w14:paraId="404BF778" w14:textId="77777777" w:rsidR="00BD09A7" w:rsidRPr="00BD09A7" w:rsidRDefault="00BD09A7" w:rsidP="00BD09A7"/>
    <w:p w14:paraId="7727E174" w14:textId="77777777" w:rsidR="00B94485" w:rsidRPr="00B94485" w:rsidRDefault="00B94485" w:rsidP="00B94485">
      <w:pPr>
        <w:pStyle w:val="Titre2"/>
      </w:pPr>
    </w:p>
    <w:sectPr w:rsidR="00B94485" w:rsidRPr="00B944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485"/>
    <w:rsid w:val="006264DF"/>
    <w:rsid w:val="0070183A"/>
    <w:rsid w:val="007F0278"/>
    <w:rsid w:val="009C0EE7"/>
    <w:rsid w:val="00B94485"/>
    <w:rsid w:val="00BD09A7"/>
    <w:rsid w:val="00E224B3"/>
    <w:rsid w:val="00E86E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6B2CE"/>
  <w15:chartTrackingRefBased/>
  <w15:docId w15:val="{155DC56B-8381-4C4B-B0B7-26E525D1F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944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B944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BD09A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94485"/>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B94485"/>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BD09A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439549">
      <w:bodyDiv w:val="1"/>
      <w:marLeft w:val="0"/>
      <w:marRight w:val="0"/>
      <w:marTop w:val="0"/>
      <w:marBottom w:val="0"/>
      <w:divBdr>
        <w:top w:val="none" w:sz="0" w:space="0" w:color="auto"/>
        <w:left w:val="none" w:sz="0" w:space="0" w:color="auto"/>
        <w:bottom w:val="none" w:sz="0" w:space="0" w:color="auto"/>
        <w:right w:val="none" w:sz="0" w:space="0" w:color="auto"/>
      </w:divBdr>
    </w:div>
    <w:div w:id="147083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467</Words>
  <Characters>2570</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Brutus</dc:creator>
  <cp:keywords/>
  <dc:description/>
  <cp:lastModifiedBy>Philippe Brutus</cp:lastModifiedBy>
  <cp:revision>1</cp:revision>
  <dcterms:created xsi:type="dcterms:W3CDTF">2024-02-16T07:29:00Z</dcterms:created>
  <dcterms:modified xsi:type="dcterms:W3CDTF">2024-02-16T08:54:00Z</dcterms:modified>
</cp:coreProperties>
</file>